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center"/>
        <w:rPr>
          <w:rFonts w:ascii="Gill Sans" w:cs="Gill Sans" w:hAnsi="Gill Sans" w:eastAsia="Gill Sans"/>
          <w:b w:val="1"/>
          <w:bCs w:val="1"/>
          <w:sz w:val="34"/>
          <w:szCs w:val="34"/>
          <w:rtl w:val="0"/>
        </w:rPr>
      </w:pPr>
      <w:r>
        <w:rPr>
          <w:rFonts w:ascii="Gill Sans" w:hAnsi="Gill Sans" w:hint="default"/>
          <w:b w:val="1"/>
          <w:bCs w:val="1"/>
          <w:sz w:val="34"/>
          <w:szCs w:val="34"/>
          <w:rtl w:val="0"/>
          <w:lang w:val="ru-RU"/>
        </w:rPr>
        <w:t xml:space="preserve">Александр Пенкин </w:t>
      </w:r>
      <w:r>
        <w:rPr>
          <w:rFonts w:ascii="Gill Sans" w:hAnsi="Gill Sans"/>
          <w:b w:val="1"/>
          <w:bCs w:val="1"/>
          <w:sz w:val="34"/>
          <w:szCs w:val="34"/>
          <w:rtl w:val="0"/>
          <w:lang w:val="ru-RU"/>
        </w:rPr>
        <w:t xml:space="preserve">- </w:t>
      </w:r>
      <w:r>
        <w:rPr>
          <w:rFonts w:ascii="Gill Sans" w:hAnsi="Gill Sans" w:hint="default"/>
          <w:b w:val="1"/>
          <w:bCs w:val="1"/>
          <w:sz w:val="34"/>
          <w:szCs w:val="34"/>
          <w:rtl w:val="0"/>
          <w:lang w:val="ru-RU"/>
        </w:rPr>
        <w:t>Ведущий</w:t>
      </w:r>
      <w:r>
        <w:rPr>
          <w:rFonts w:ascii="Gill Sans" w:hAnsi="Gill Sans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Gill Sans" w:hAnsi="Gill Sans" w:hint="default"/>
          <w:b w:val="1"/>
          <w:bCs w:val="1"/>
          <w:sz w:val="34"/>
          <w:szCs w:val="34"/>
          <w:rtl w:val="0"/>
          <w:lang w:val="ru-RU"/>
        </w:rPr>
        <w:t>шоумен</w:t>
      </w:r>
      <w:r>
        <w:rPr>
          <w:rFonts w:ascii="Gill Sans" w:hAnsi="Gill Sans"/>
          <w:b w:val="1"/>
          <w:bCs w:val="1"/>
          <w:sz w:val="34"/>
          <w:szCs w:val="34"/>
          <w:rtl w:val="0"/>
          <w:lang w:val="ru-RU"/>
        </w:rPr>
        <w:t xml:space="preserve">, </w:t>
      </w:r>
      <w:r>
        <w:rPr>
          <w:rFonts w:ascii="Gill Sans" w:hAnsi="Gill Sans" w:hint="default"/>
          <w:b w:val="1"/>
          <w:bCs w:val="1"/>
          <w:sz w:val="34"/>
          <w:szCs w:val="34"/>
          <w:rtl w:val="0"/>
          <w:lang w:val="ru-RU"/>
        </w:rPr>
        <w:t>музыкант</w:t>
      </w:r>
      <w:r>
        <w:rPr>
          <w:rFonts w:ascii="Gill Sans" w:hAnsi="Gill Sans"/>
          <w:b w:val="1"/>
          <w:bCs w:val="1"/>
          <w:sz w:val="34"/>
          <w:szCs w:val="34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sz w:val="24"/>
          <w:szCs w:val="24"/>
          <w:rtl w:val="0"/>
        </w:rPr>
      </w:pP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Вошел в ТОП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-10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по версии Первого свадебного портала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</w:rPr>
      </w:pPr>
      <w:r>
        <w:rPr>
          <w:rFonts w:ascii="Gill Sans Light" w:hAnsi="Gill Sans Light" w:hint="default"/>
          <w:sz w:val="28"/>
          <w:szCs w:val="28"/>
          <w:rtl w:val="0"/>
        </w:rPr>
        <w:t xml:space="preserve">Член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«К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луба ведущих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»</w:t>
      </w:r>
      <w:r>
        <w:rPr>
          <w:rFonts w:ascii="Gill Sans Light" w:hAnsi="Gill Sans Light" w:hint="default"/>
          <w:sz w:val="28"/>
          <w:szCs w:val="28"/>
          <w:rtl w:val="0"/>
        </w:rPr>
        <w:t xml:space="preserve"> Москв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ы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Опыт работы на лучших площадках Москвы с </w:t>
      </w:r>
      <w:r>
        <w:rPr>
          <w:rFonts w:ascii="Gill Sans Light" w:hAnsi="Gill Sans Light"/>
          <w:sz w:val="28"/>
          <w:szCs w:val="28"/>
          <w:rtl w:val="0"/>
          <w:lang w:val="ru-RU"/>
        </w:rPr>
        <w:t>2001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Вокалист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шоумен топовой кавер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группы «Торонто» с </w:t>
      </w:r>
      <w:r>
        <w:rPr>
          <w:rFonts w:ascii="Gill Sans Light" w:hAnsi="Gill Sans Light"/>
          <w:sz w:val="28"/>
          <w:szCs w:val="28"/>
          <w:rtl w:val="0"/>
          <w:lang w:val="ru-RU"/>
        </w:rPr>
        <w:t>2012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-2017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Ведущий корпоративных и частных мероприятий с </w:t>
      </w:r>
      <w:r>
        <w:rPr>
          <w:rFonts w:ascii="Gill Sans Light" w:hAnsi="Gill Sans Light"/>
          <w:sz w:val="28"/>
          <w:szCs w:val="28"/>
          <w:rtl w:val="0"/>
          <w:lang w:val="ru-RU"/>
        </w:rPr>
        <w:t>2015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Победитель шоу «ХИТ» на канале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«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Росси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я»</w:t>
      </w:r>
      <w:r>
        <w:rPr>
          <w:rFonts w:ascii="Gill Sans Light" w:hAnsi="Gill Sans Light"/>
          <w:sz w:val="28"/>
          <w:szCs w:val="28"/>
          <w:rtl w:val="0"/>
        </w:rPr>
        <w:t xml:space="preserve">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как автор</w:t>
      </w:r>
      <w:r>
        <w:rPr>
          <w:rFonts w:ascii="Gill Sans Light" w:hAnsi="Gill Sans Light"/>
          <w:sz w:val="28"/>
          <w:szCs w:val="28"/>
          <w:rtl w:val="0"/>
        </w:rPr>
        <w:t xml:space="preserve">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песни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«В самое сердце»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1"/>
        </w:numPr>
        <w:bidi w:val="0"/>
        <w:spacing w:line="312" w:lineRule="auto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Мечта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ет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 встать между Хрусталёвым и Нагиевым и загадать желание</w:t>
      </w:r>
      <w:r>
        <w:rPr>
          <w:rFonts w:ascii="Gill Sans Light" w:hAnsi="Gill Sans Light"/>
          <w:sz w:val="28"/>
          <w:szCs w:val="28"/>
          <w:rtl w:val="0"/>
        </w:rPr>
        <w:t>!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Александру доверяют ведение событий такие компании</w:t>
      </w:r>
      <w:r>
        <w:rPr>
          <w:rFonts w:ascii="Gill Sans" w:hAnsi="Gill Sans"/>
          <w:sz w:val="24"/>
          <w:szCs w:val="24"/>
          <w:rtl w:val="0"/>
          <w:lang w:val="ru-RU"/>
        </w:rPr>
        <w:t xml:space="preserve">, </w:t>
      </w:r>
      <w:r>
        <w:rPr>
          <w:rFonts w:ascii="Gill Sans" w:hAnsi="Gill Sans" w:hint="default"/>
          <w:sz w:val="24"/>
          <w:szCs w:val="24"/>
          <w:rtl w:val="0"/>
          <w:lang w:val="ru-RU"/>
        </w:rPr>
        <w:t>как</w:t>
      </w:r>
      <w:r>
        <w:rPr>
          <w:rFonts w:ascii="Gill Sans" w:hAnsi="Gill Sans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СБЕРБАНК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МИНФИН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ПРАВИТЕЛЬСТВО МОСКВЫ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АЭРОФЛОТ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ИКЕА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/>
          <w:sz w:val="24"/>
          <w:szCs w:val="24"/>
          <w:rtl w:val="0"/>
          <w:lang w:val="ru-RU"/>
        </w:rPr>
        <w:t>NIELSE</w:t>
      </w:r>
      <w:r>
        <w:rPr>
          <w:rFonts w:ascii="Gill Sans" w:hAnsi="Gill Sans"/>
          <w:sz w:val="24"/>
          <w:szCs w:val="24"/>
          <w:rtl w:val="0"/>
          <w:lang w:val="en-US"/>
        </w:rPr>
        <w:t>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/>
          <w:sz w:val="24"/>
          <w:szCs w:val="24"/>
          <w:rtl w:val="0"/>
          <w:lang w:val="ru-RU"/>
        </w:rPr>
        <w:t>GLOBUS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АРИКОН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ТРЦ «РИВЬЕРА»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СОЮЗ</w:t>
      </w:r>
      <w:r>
        <w:rPr>
          <w:rFonts w:ascii="Gill Sans" w:hAnsi="Gill Sans"/>
          <w:sz w:val="24"/>
          <w:szCs w:val="24"/>
          <w:rtl w:val="0"/>
          <w:lang w:val="ru-RU"/>
        </w:rPr>
        <w:t>-</w:t>
      </w:r>
      <w:r>
        <w:rPr>
          <w:rFonts w:ascii="Gill Sans" w:hAnsi="Gill Sans" w:hint="default"/>
          <w:sz w:val="24"/>
          <w:szCs w:val="24"/>
          <w:rtl w:val="0"/>
          <w:lang w:val="ru-RU"/>
        </w:rPr>
        <w:t>М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ФОНД «БЕЛЬКАНТО»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4"/>
          <w:szCs w:val="24"/>
          <w:rtl w:val="0"/>
        </w:rPr>
      </w:pPr>
      <w:r>
        <w:rPr>
          <w:rFonts w:ascii="Gill Sans" w:hAnsi="Gill Sans" w:hint="default"/>
          <w:sz w:val="24"/>
          <w:szCs w:val="24"/>
          <w:rtl w:val="0"/>
          <w:lang w:val="ru-RU"/>
        </w:rPr>
        <w:t>«АРТ</w:t>
      </w:r>
      <w:r>
        <w:rPr>
          <w:rFonts w:ascii="Gill Sans" w:hAnsi="Gill Sans"/>
          <w:sz w:val="24"/>
          <w:szCs w:val="24"/>
          <w:rtl w:val="0"/>
          <w:lang w:val="ru-RU"/>
        </w:rPr>
        <w:t>-</w:t>
      </w:r>
      <w:r>
        <w:rPr>
          <w:rFonts w:ascii="Gill Sans" w:hAnsi="Gill Sans" w:hint="default"/>
          <w:sz w:val="24"/>
          <w:szCs w:val="24"/>
          <w:rtl w:val="0"/>
          <w:lang w:val="ru-RU"/>
        </w:rPr>
        <w:t>ТУР»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b w:val="1"/>
          <w:bCs w:val="1"/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i w:val="1"/>
          <w:iCs w:val="1"/>
          <w:smallCaps w:val="1"/>
          <w:sz w:val="28"/>
          <w:szCs w:val="28"/>
          <w:rtl w:val="0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Партнеры и клиенты считают Александра </w:t>
      </w:r>
      <w:r>
        <w:rPr>
          <w:rFonts w:ascii="Gill Sans" w:hAnsi="Gill Sans" w:hint="default"/>
          <w:i w:val="1"/>
          <w:iCs w:val="1"/>
          <w:sz w:val="28"/>
          <w:szCs w:val="28"/>
          <w:rtl w:val="0"/>
          <w:lang w:val="ru-RU"/>
        </w:rPr>
        <w:t>харизматичным</w:t>
      </w:r>
      <w:r>
        <w:rPr>
          <w:rFonts w:ascii="Gill Sans" w:hAnsi="Gill Sans"/>
          <w:i w:val="1"/>
          <w:iCs w:val="1"/>
          <w:sz w:val="28"/>
          <w:szCs w:val="28"/>
          <w:rtl w:val="0"/>
          <w:lang w:val="ru-RU"/>
        </w:rPr>
        <w:t xml:space="preserve">, </w:t>
      </w:r>
      <w:r>
        <w:rPr>
          <w:rFonts w:ascii="Gill Sans" w:hAnsi="Gill Sans" w:hint="default"/>
          <w:i w:val="1"/>
          <w:iCs w:val="1"/>
          <w:sz w:val="28"/>
          <w:szCs w:val="28"/>
          <w:rtl w:val="0"/>
          <w:lang w:val="ru-RU"/>
        </w:rPr>
        <w:t>энергичным и музыкальным</w:t>
      </w:r>
      <w:r>
        <w:rPr>
          <w:rFonts w:ascii="Gill Sans" w:hAnsi="Gill Sans"/>
          <w:i w:val="1"/>
          <w:iCs w:val="1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 Light" w:cs="Gill Sans Light" w:hAnsi="Gill Sans Light" w:eastAsia="Gill Sans Light"/>
          <w:sz w:val="28"/>
          <w:szCs w:val="28"/>
          <w:rtl w:val="0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«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Я думаю</w:t>
      </w:r>
      <w:r>
        <w:rPr>
          <w:rFonts w:ascii="Gill Sans Light" w:hAnsi="Gill Sans Light"/>
          <w:sz w:val="28"/>
          <w:szCs w:val="28"/>
          <w:rtl w:val="0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у каждого ведущего есть своя фишка</w:t>
      </w:r>
      <w:r>
        <w:rPr>
          <w:rFonts w:ascii="Gill Sans Light" w:hAnsi="Gill Sans Light"/>
          <w:sz w:val="28"/>
          <w:szCs w:val="28"/>
          <w:rtl w:val="0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своя сильная сторона</w:t>
      </w:r>
      <w:r>
        <w:rPr>
          <w:rFonts w:ascii="Gill Sans Light" w:hAnsi="Gill Sans Light"/>
          <w:sz w:val="28"/>
          <w:szCs w:val="28"/>
          <w:rtl w:val="0"/>
        </w:rPr>
        <w:t xml:space="preserve">.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Для меня это профессиональное музыкальное прошлое и настоящее</w:t>
      </w:r>
      <w:r>
        <w:rPr>
          <w:rFonts w:ascii="Gill Sans Light" w:hAnsi="Gill Sans Light"/>
          <w:sz w:val="28"/>
          <w:szCs w:val="28"/>
          <w:rtl w:val="0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а моя способность перекладывать эмоции и чувства в слова позволяет не только создавать романтические сценарии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церемонии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 и песни для моих л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ю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бимых клиентов</w:t>
      </w:r>
      <w:r>
        <w:rPr>
          <w:rFonts w:ascii="Gill Sans Light" w:hAnsi="Gill Sans Light"/>
          <w:sz w:val="28"/>
          <w:szCs w:val="28"/>
          <w:rtl w:val="0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но и писать горячие хиты для звезд российской эстрады</w:t>
      </w:r>
      <w:r>
        <w:rPr>
          <w:rFonts w:ascii="Gill Sans Light" w:hAnsi="Gill Sans Light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 Light" w:cs="Gill Sans Light" w:hAnsi="Gill Sans Light" w:eastAsia="Gill Sans Light"/>
          <w:sz w:val="28"/>
          <w:szCs w:val="28"/>
          <w:rtl w:val="0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Музыкальные сюрпризы с гостями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флешмобы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коллаборации с кавер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группами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,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написание и запись корпоративных гимнов и  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!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Всё это я делаю профессионально и с душой</w:t>
      </w:r>
      <w:r>
        <w:rPr>
          <w:rFonts w:ascii="Gill Sans Light" w:hAnsi="Gill Sans Light"/>
          <w:sz w:val="28"/>
          <w:szCs w:val="28"/>
          <w:rtl w:val="0"/>
          <w:lang w:val="ru-RU"/>
        </w:rPr>
        <w:t>!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Мероприятия Александра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Корпоративный Новый год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Караоке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вечеринка для компании АЭРОФЛОТ в центре Москвы на Старом Арбате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Празднование Нового года для компании ИКЕА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БЕЛАЯ ДАЧА на </w:t>
      </w:r>
      <w:r>
        <w:rPr>
          <w:rFonts w:ascii="Gill Sans Light" w:hAnsi="Gill Sans Light"/>
          <w:sz w:val="28"/>
          <w:szCs w:val="28"/>
          <w:rtl w:val="0"/>
          <w:lang w:val="ru-RU"/>
        </w:rPr>
        <w:t>500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чел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Новый год в стиле </w:t>
      </w:r>
      <w:r>
        <w:rPr>
          <w:rFonts w:ascii="Gill Sans Light" w:hAnsi="Gill Sans Light"/>
          <w:sz w:val="28"/>
          <w:szCs w:val="28"/>
          <w:rtl w:val="0"/>
          <w:lang w:val="en-US"/>
        </w:rPr>
        <w:t>FIFA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/>
          <w:sz w:val="28"/>
          <w:szCs w:val="28"/>
          <w:rtl w:val="0"/>
          <w:lang w:val="en-US"/>
        </w:rPr>
        <w:t xml:space="preserve">2018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для компании «СОЮЗ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М» 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Встречаем Новый год в особняке Гэтсби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!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Вечернее мероприятие для компании ФОРМАГ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Банкет в яхт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клубе «</w:t>
      </w:r>
      <w:r>
        <w:rPr>
          <w:rFonts w:ascii="Gill Sans Light" w:hAnsi="Gill Sans Light"/>
          <w:sz w:val="28"/>
          <w:szCs w:val="28"/>
          <w:rtl w:val="0"/>
          <w:lang w:val="en-US"/>
        </w:rPr>
        <w:t>SKY-RIVER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»</w:t>
      </w:r>
      <w:r>
        <w:rPr>
          <w:rFonts w:ascii="Gill Sans Light" w:hAnsi="Gill Sans Light"/>
          <w:sz w:val="28"/>
          <w:szCs w:val="28"/>
          <w:rtl w:val="0"/>
          <w:lang w:val="en-US"/>
        </w:rPr>
        <w:t xml:space="preserve">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для компании «ТСС»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Костюмированный вечер «МИР КИНО» для компании «АРИКОН»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Юбилеи компаний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Речной круиз по Москве на теплоходе «Рэдиссон» для руководителей «Сбербанк»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.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Церемония награждения и празднование достижений за </w:t>
      </w:r>
      <w:r>
        <w:rPr>
          <w:rFonts w:ascii="Gill Sans Light" w:hAnsi="Gill Sans Light"/>
          <w:sz w:val="28"/>
          <w:szCs w:val="28"/>
          <w:rtl w:val="0"/>
          <w:lang w:val="ru-RU"/>
        </w:rPr>
        <w:t>2018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Gill Sans Light" w:hAnsi="Gill Sans Light"/>
          <w:sz w:val="28"/>
          <w:szCs w:val="28"/>
          <w:rtl w:val="0"/>
          <w:lang w:val="ru-RU"/>
        </w:rPr>
      </w:pPr>
      <w:r>
        <w:rPr>
          <w:rFonts w:ascii="Gill Sans Light" w:hAnsi="Gill Sans Light"/>
          <w:sz w:val="28"/>
          <w:szCs w:val="28"/>
          <w:rtl w:val="0"/>
          <w:lang w:val="ru-RU"/>
        </w:rPr>
        <w:t>20-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летие компании «АРИКОН» </w:t>
      </w:r>
    </w:p>
    <w:p>
      <w:pPr>
        <w:pStyle w:val="По умолчанию"/>
        <w:numPr>
          <w:ilvl w:val="0"/>
          <w:numId w:val="4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День рождения гр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.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ТОРОНТО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Презентации и промо</w:t>
      </w:r>
      <w:r>
        <w:rPr>
          <w:rFonts w:ascii="Gill Sans" w:hAnsi="Gill Sans"/>
          <w:sz w:val="28"/>
          <w:szCs w:val="28"/>
          <w:rtl w:val="0"/>
          <w:lang w:val="ru-RU"/>
        </w:rPr>
        <w:t>-</w:t>
      </w:r>
      <w:r>
        <w:rPr>
          <w:rFonts w:ascii="Gill Sans" w:hAnsi="Gill Sans" w:hint="default"/>
          <w:sz w:val="28"/>
          <w:szCs w:val="28"/>
          <w:rtl w:val="0"/>
          <w:lang w:val="ru-RU"/>
        </w:rPr>
        <w:t>акции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Промо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акция «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1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сентября» для сети гипермарскетов «</w:t>
      </w:r>
      <w:r>
        <w:rPr>
          <w:rFonts w:ascii="Gill Sans Light" w:hAnsi="Gill Sans Light"/>
          <w:sz w:val="28"/>
          <w:szCs w:val="28"/>
          <w:rtl w:val="0"/>
          <w:lang w:val="en-US"/>
        </w:rPr>
        <w:t>GLOBUS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 Light" w:cs="Gill Sans Light" w:hAnsi="Gill Sans Light" w:eastAsia="Gill Sans Light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Тимбилдинги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Арикон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ИКЕА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«Арт</w:t>
      </w:r>
      <w:r>
        <w:rPr>
          <w:rFonts w:ascii="Gill Sans" w:hAnsi="Gill Sans"/>
          <w:sz w:val="28"/>
          <w:szCs w:val="28"/>
          <w:rtl w:val="0"/>
          <w:lang w:val="ru-RU"/>
        </w:rPr>
        <w:t>-</w:t>
      </w:r>
      <w:r>
        <w:rPr>
          <w:rFonts w:ascii="Gill Sans" w:hAnsi="Gill Sans" w:hint="default"/>
          <w:sz w:val="28"/>
          <w:szCs w:val="28"/>
          <w:rtl w:val="0"/>
          <w:lang w:val="ru-RU"/>
        </w:rPr>
        <w:t>Тур»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/>
          <w:sz w:val="28"/>
          <w:szCs w:val="28"/>
          <w:rtl w:val="0"/>
          <w:lang w:val="ru-RU"/>
        </w:rPr>
        <w:t>NIELSE</w:t>
      </w:r>
      <w:r>
        <w:rPr>
          <w:rFonts w:ascii="Gill Sans" w:hAnsi="Gill Sans"/>
          <w:sz w:val="28"/>
          <w:szCs w:val="28"/>
          <w:rtl w:val="0"/>
          <w:lang w:val="en-US"/>
        </w:rPr>
        <w:t>N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Спортивные мероприятия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Областной отчетный Гала</w:t>
      </w:r>
      <w:r>
        <w:rPr>
          <w:rFonts w:ascii="Gill Sans Light" w:hAnsi="Gill Sans Light"/>
          <w:sz w:val="28"/>
          <w:szCs w:val="28"/>
          <w:rtl w:val="0"/>
          <w:lang w:val="ru-RU"/>
        </w:rPr>
        <w:t>-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концерт по художественной гимнастике и акробатике в наукограде Жуковском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numPr>
          <w:ilvl w:val="0"/>
          <w:numId w:val="5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Спартакиада для компании «АРИКОН»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: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«Вместе мы </w:t>
      </w:r>
      <w:r>
        <w:rPr>
          <w:rFonts w:ascii="Gill Sans Light" w:hAnsi="Gill Sans Light"/>
          <w:sz w:val="28"/>
          <w:szCs w:val="28"/>
          <w:rtl w:val="0"/>
          <w:lang w:val="ru-RU"/>
        </w:rPr>
        <w:t xml:space="preserve">- 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сила</w:t>
      </w:r>
      <w:r>
        <w:rPr>
          <w:rFonts w:ascii="Gill Sans Light" w:hAnsi="Gill Sans Light"/>
          <w:sz w:val="28"/>
          <w:szCs w:val="28"/>
          <w:rtl w:val="0"/>
          <w:lang w:val="ru-RU"/>
        </w:rPr>
        <w:t>!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 Light" w:cs="Gill Sans Light" w:hAnsi="Gill Sans Light" w:eastAsia="Gill Sans Light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Открытие новых площадок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Кальян</w:t>
      </w:r>
      <w:r>
        <w:rPr>
          <w:rFonts w:ascii="Gill Sans" w:hAnsi="Gill Sans"/>
          <w:sz w:val="28"/>
          <w:szCs w:val="28"/>
          <w:rtl w:val="0"/>
          <w:lang w:val="ru-RU"/>
        </w:rPr>
        <w:t>-</w:t>
      </w:r>
      <w:r>
        <w:rPr>
          <w:rFonts w:ascii="Gill Sans" w:hAnsi="Gill Sans" w:hint="default"/>
          <w:sz w:val="28"/>
          <w:szCs w:val="28"/>
          <w:rtl w:val="0"/>
          <w:lang w:val="ru-RU"/>
        </w:rPr>
        <w:t>бар «ГЭТСБИ»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" w:cs="Gill Sans" w:hAnsi="Gill Sans" w:eastAsia="Gill Sans"/>
          <w:sz w:val="28"/>
          <w:szCs w:val="28"/>
          <w:rtl w:val="0"/>
        </w:rPr>
      </w:pPr>
      <w:r>
        <w:rPr>
          <w:rFonts w:ascii="Gill Sans" w:hAnsi="Gill Sans" w:hint="default"/>
          <w:sz w:val="28"/>
          <w:szCs w:val="28"/>
          <w:rtl w:val="0"/>
          <w:lang w:val="ru-RU"/>
        </w:rPr>
        <w:t>Репортажи</w:t>
      </w:r>
      <w:r>
        <w:rPr>
          <w:rFonts w:ascii="Gill Sans" w:hAnsi="Gill Sans"/>
          <w:sz w:val="28"/>
          <w:szCs w:val="28"/>
          <w:rtl w:val="0"/>
          <w:lang w:val="ru-RU"/>
        </w:rPr>
        <w:t>: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Презентация новых концертных программ на лучших площадках Москвы для фонда «Бельканто»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>Юбилейный концерт в ТРЦ «Ривьера»</w:t>
      </w:r>
    </w:p>
    <w:p>
      <w:pPr>
        <w:pStyle w:val="По умолчанию"/>
        <w:numPr>
          <w:ilvl w:val="0"/>
          <w:numId w:val="6"/>
        </w:numPr>
        <w:bidi w:val="0"/>
        <w:ind w:right="0"/>
        <w:jc w:val="left"/>
        <w:rPr>
          <w:rFonts w:ascii="Gill Sans Light" w:hAnsi="Gill Sans Light" w:hint="default"/>
          <w:sz w:val="28"/>
          <w:szCs w:val="28"/>
          <w:rtl w:val="0"/>
          <w:lang w:val="ru-RU"/>
        </w:rPr>
      </w:pPr>
      <w:r>
        <w:rPr>
          <w:rFonts w:ascii="Gill Sans Light" w:hAnsi="Gill Sans Light" w:hint="default"/>
          <w:sz w:val="28"/>
          <w:szCs w:val="28"/>
          <w:rtl w:val="0"/>
          <w:lang w:val="ru-RU"/>
        </w:rPr>
        <w:t xml:space="preserve">Интервью с кандидатами в депутаты на выборах </w:t>
      </w:r>
      <w:r>
        <w:rPr>
          <w:rFonts w:ascii="Gill Sans Light" w:hAnsi="Gill Sans Light"/>
          <w:sz w:val="28"/>
          <w:szCs w:val="28"/>
          <w:rtl w:val="0"/>
          <w:lang w:val="ru-RU"/>
        </w:rPr>
        <w:t>2019</w:t>
      </w:r>
      <w:r>
        <w:rPr>
          <w:rFonts w:ascii="Gill Sans Light" w:hAnsi="Gill Sans Light" w:hint="default"/>
          <w:sz w:val="28"/>
          <w:szCs w:val="28"/>
          <w:rtl w:val="0"/>
          <w:lang w:val="ru-RU"/>
        </w:rPr>
        <w:t>г</w:t>
      </w:r>
      <w:r>
        <w:rPr>
          <w:rFonts w:ascii="Gill Sans Light" w:hAnsi="Gill Sans Light"/>
          <w:sz w:val="28"/>
          <w:szCs w:val="28"/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Fonts w:ascii="Gill Sans Light" w:cs="Gill Sans Light" w:hAnsi="Gill Sans Light" w:eastAsia="Gill Sans Light"/>
          <w:sz w:val="28"/>
          <w:szCs w:val="28"/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rFonts w:ascii="Gill Sans Light" w:cs="Gill Sans Light" w:hAnsi="Gill Sans Light" w:eastAsia="Gill Sans Light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4.5pt;height:24.5pt;">
        <v:imagedata r:id="rId1" o:title="bullet_p_dround-blk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8"/>
        <w:szCs w:val="8"/>
        <w:highlight w:val="none"/>
        <w:vertAlign w:val="baseline"/>
      </w:rPr>
    </w:lvl>
  </w:abstractNum>
  <w:abstractNum w:abstractNumId="1">
    <w:multiLevelType w:val="hybridMultilevel"/>
    <w:numStyleLink w:val="Пункт"/>
  </w:abstractNum>
  <w:abstractNum w:abstractNumId="2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4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2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0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48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69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